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AAC" w:rsidRDefault="00153AAC" w:rsidP="00153AAC">
      <w:pPr>
        <w:jc w:val="center"/>
        <w:rPr>
          <w:rFonts w:ascii="Georgia" w:hAnsi="Georgia"/>
          <w:b/>
          <w:sz w:val="24"/>
          <w:szCs w:val="24"/>
        </w:rPr>
      </w:pPr>
      <w:bookmarkStart w:id="0" w:name="_GoBack"/>
      <w:bookmarkEnd w:id="0"/>
      <w:r>
        <w:rPr>
          <w:rFonts w:ascii="Georgia" w:hAnsi="Georgia"/>
          <w:b/>
          <w:sz w:val="24"/>
          <w:szCs w:val="24"/>
        </w:rPr>
        <w:t>Earthquakes, Volcanoes, and Mountain Ranges Research and Technology Project</w:t>
      </w:r>
    </w:p>
    <w:p w:rsidR="00153AAC" w:rsidRPr="00153AAC" w:rsidRDefault="00153AAC" w:rsidP="00153AAC">
      <w:pPr>
        <w:pStyle w:val="ListParagraph"/>
        <w:numPr>
          <w:ilvl w:val="0"/>
          <w:numId w:val="1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You will be creating a Google Earth tour highlighting one of each of the following geologic events: earthquakes, volcanic eruptions, and mountain range formations. </w:t>
      </w:r>
    </w:p>
    <w:tbl>
      <w:tblPr>
        <w:tblStyle w:val="TableGrid"/>
        <w:tblpPr w:leftFromText="180" w:rightFromText="180" w:vertAnchor="page" w:horzAnchor="margin" w:tblpX="-252" w:tblpY="5634"/>
        <w:tblW w:w="14148" w:type="dxa"/>
        <w:tblLook w:val="04A0" w:firstRow="1" w:lastRow="0" w:firstColumn="1" w:lastColumn="0" w:noHBand="0" w:noVBand="1"/>
      </w:tblPr>
      <w:tblGrid>
        <w:gridCol w:w="2628"/>
        <w:gridCol w:w="1350"/>
        <w:gridCol w:w="1384"/>
        <w:gridCol w:w="1752"/>
        <w:gridCol w:w="1752"/>
        <w:gridCol w:w="1682"/>
        <w:gridCol w:w="1710"/>
        <w:gridCol w:w="1890"/>
      </w:tblGrid>
      <w:tr w:rsidR="00DE4C77" w:rsidRPr="00DE4C77" w:rsidTr="00DE4C77">
        <w:tc>
          <w:tcPr>
            <w:tcW w:w="2628" w:type="dxa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Exceeds Standards</w:t>
            </w:r>
          </w:p>
        </w:tc>
        <w:tc>
          <w:tcPr>
            <w:tcW w:w="2734" w:type="dxa"/>
            <w:gridSpan w:val="2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Meets Standards</w:t>
            </w:r>
          </w:p>
        </w:tc>
        <w:tc>
          <w:tcPr>
            <w:tcW w:w="3504" w:type="dxa"/>
            <w:gridSpan w:val="2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Progressing Towards Standards</w:t>
            </w:r>
          </w:p>
        </w:tc>
        <w:tc>
          <w:tcPr>
            <w:tcW w:w="3392" w:type="dxa"/>
            <w:gridSpan w:val="2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Does Not Meet Standards</w:t>
            </w:r>
          </w:p>
          <w:p w:rsidR="00DE4C77" w:rsidRPr="00DE4C77" w:rsidRDefault="00DE4C77" w:rsidP="00DE4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Insufficient Evidence</w:t>
            </w:r>
          </w:p>
        </w:tc>
      </w:tr>
      <w:tr w:rsidR="00DE4C77" w:rsidRPr="00DE4C77" w:rsidTr="00DE4C77">
        <w:tc>
          <w:tcPr>
            <w:tcW w:w="2628" w:type="dxa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350" w:type="dxa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3.5</w:t>
            </w:r>
          </w:p>
        </w:tc>
        <w:tc>
          <w:tcPr>
            <w:tcW w:w="1384" w:type="dxa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3</w:t>
            </w:r>
          </w:p>
        </w:tc>
        <w:tc>
          <w:tcPr>
            <w:tcW w:w="1752" w:type="dxa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2.5</w:t>
            </w:r>
          </w:p>
        </w:tc>
        <w:tc>
          <w:tcPr>
            <w:tcW w:w="1752" w:type="dxa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2</w:t>
            </w:r>
          </w:p>
        </w:tc>
        <w:tc>
          <w:tcPr>
            <w:tcW w:w="1682" w:type="dxa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1.5</w:t>
            </w:r>
          </w:p>
        </w:tc>
        <w:tc>
          <w:tcPr>
            <w:tcW w:w="1710" w:type="dxa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1</w:t>
            </w:r>
          </w:p>
        </w:tc>
        <w:tc>
          <w:tcPr>
            <w:tcW w:w="1890" w:type="dxa"/>
          </w:tcPr>
          <w:p w:rsidR="00DE4C77" w:rsidRPr="00DE4C77" w:rsidRDefault="00DE4C77" w:rsidP="00DE4C77">
            <w:pPr>
              <w:pStyle w:val="ListParagraph"/>
              <w:ind w:left="0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0</w:t>
            </w:r>
          </w:p>
        </w:tc>
      </w:tr>
      <w:tr w:rsidR="00DE4C77" w:rsidRPr="00DE4C77" w:rsidTr="00DE4C77">
        <w:trPr>
          <w:trHeight w:val="4951"/>
        </w:trPr>
        <w:tc>
          <w:tcPr>
            <w:tcW w:w="2628" w:type="dxa"/>
          </w:tcPr>
          <w:p w:rsidR="00DE4C77" w:rsidRPr="00DE4C77" w:rsidRDefault="00DE4C77" w:rsidP="00DE4C77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>Demonstrates a deeper understanding of content by identifying the pattern that 3 specific locations have with each other and explains the connections they have to the specific geologic events</w:t>
            </w:r>
          </w:p>
          <w:p w:rsidR="00DE4C77" w:rsidRPr="00DE4C77" w:rsidRDefault="00DE4C77" w:rsidP="00DE4C77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>Adds link or animations to each location to further demonstrate the geologic event</w:t>
            </w:r>
          </w:p>
        </w:tc>
        <w:tc>
          <w:tcPr>
            <w:tcW w:w="1350" w:type="dxa"/>
          </w:tcPr>
          <w:p w:rsidR="00DE4C77" w:rsidRPr="00DE4C77" w:rsidRDefault="00DE4C77" w:rsidP="00DE4C77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>All parts are include and accurate</w:t>
            </w:r>
          </w:p>
          <w:p w:rsidR="00DE4C77" w:rsidRPr="00DE4C77" w:rsidRDefault="00DE4C77" w:rsidP="00DE4C77">
            <w:pPr>
              <w:pStyle w:val="ListParagraph"/>
              <w:ind w:left="360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1384" w:type="dxa"/>
          </w:tcPr>
          <w:p w:rsidR="00DE4C77" w:rsidRPr="00DE4C77" w:rsidRDefault="00DE4C77" w:rsidP="00DE4C77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 xml:space="preserve">All parts are included </w:t>
            </w:r>
          </w:p>
          <w:p w:rsidR="00DE4C77" w:rsidRPr="00DE4C77" w:rsidRDefault="00DE4C77" w:rsidP="00DE4C77">
            <w:pPr>
              <w:pStyle w:val="ListParagraph"/>
              <w:ind w:left="360"/>
              <w:rPr>
                <w:rFonts w:ascii="Georgia" w:hAnsi="Georgia"/>
                <w:b/>
                <w:sz w:val="20"/>
                <w:szCs w:val="20"/>
              </w:rPr>
            </w:pPr>
          </w:p>
          <w:p w:rsidR="00DE4C77" w:rsidRPr="00DE4C77" w:rsidRDefault="00DE4C77" w:rsidP="00DE4C77">
            <w:pPr>
              <w:pStyle w:val="ListParagraph"/>
              <w:ind w:left="360"/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b/>
                <w:sz w:val="20"/>
                <w:szCs w:val="20"/>
              </w:rPr>
              <w:t>BUT</w:t>
            </w:r>
          </w:p>
          <w:p w:rsidR="00DE4C77" w:rsidRPr="00DE4C77" w:rsidRDefault="00DE4C77" w:rsidP="00DE4C77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>Some of the content is inaccurate and/or missing important information</w:t>
            </w:r>
          </w:p>
        </w:tc>
        <w:tc>
          <w:tcPr>
            <w:tcW w:w="1752" w:type="dxa"/>
          </w:tcPr>
          <w:p w:rsidR="00DE4C77" w:rsidRPr="00DE4C77" w:rsidRDefault="00DE4C77" w:rsidP="00DE4C77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 xml:space="preserve">Missing 1 part </w:t>
            </w:r>
          </w:p>
          <w:p w:rsidR="00DE4C77" w:rsidRPr="00DE4C77" w:rsidRDefault="00DE4C77" w:rsidP="00DE4C77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>Some of the content is inaccurate and/or missing important information</w:t>
            </w:r>
          </w:p>
        </w:tc>
        <w:tc>
          <w:tcPr>
            <w:tcW w:w="1752" w:type="dxa"/>
          </w:tcPr>
          <w:p w:rsidR="00DE4C77" w:rsidRPr="00DE4C77" w:rsidRDefault="00DE4C77" w:rsidP="00DE4C77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 xml:space="preserve">Missing 1 part </w:t>
            </w:r>
          </w:p>
          <w:p w:rsidR="00DE4C77" w:rsidRPr="00DE4C77" w:rsidRDefault="00DE4C77" w:rsidP="00DE4C77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>Much of the content is inaccurate and/or missing important information</w:t>
            </w:r>
          </w:p>
        </w:tc>
        <w:tc>
          <w:tcPr>
            <w:tcW w:w="1682" w:type="dxa"/>
          </w:tcPr>
          <w:p w:rsidR="00DE4C77" w:rsidRPr="00DE4C77" w:rsidRDefault="00DE4C77" w:rsidP="00DE4C77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 xml:space="preserve">Missing 2 parts </w:t>
            </w:r>
          </w:p>
          <w:p w:rsidR="00DE4C77" w:rsidRPr="00DE4C77" w:rsidRDefault="00DE4C77" w:rsidP="00DE4C77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>Much of the content is inaccurate and/or missing important information</w:t>
            </w:r>
          </w:p>
        </w:tc>
        <w:tc>
          <w:tcPr>
            <w:tcW w:w="1710" w:type="dxa"/>
          </w:tcPr>
          <w:p w:rsidR="00DE4C77" w:rsidRPr="00DE4C77" w:rsidRDefault="00DE4C77" w:rsidP="00DE4C77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>Missing 3 parts</w:t>
            </w:r>
          </w:p>
          <w:p w:rsidR="00DE4C77" w:rsidRPr="00DE4C77" w:rsidRDefault="00DE4C77" w:rsidP="00DE4C77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>Most of the content is inaccurate and/or missing important information</w:t>
            </w:r>
          </w:p>
        </w:tc>
        <w:tc>
          <w:tcPr>
            <w:tcW w:w="1890" w:type="dxa"/>
          </w:tcPr>
          <w:p w:rsidR="00DE4C77" w:rsidRPr="00DE4C77" w:rsidRDefault="00DE4C77" w:rsidP="00DE4C77">
            <w:pPr>
              <w:pStyle w:val="ListParagraph"/>
              <w:numPr>
                <w:ilvl w:val="0"/>
                <w:numId w:val="4"/>
              </w:numPr>
              <w:rPr>
                <w:rFonts w:ascii="Georgia" w:hAnsi="Georgia"/>
                <w:b/>
                <w:sz w:val="20"/>
                <w:szCs w:val="20"/>
              </w:rPr>
            </w:pPr>
            <w:r w:rsidRPr="00DE4C77">
              <w:rPr>
                <w:rFonts w:ascii="Georgia" w:hAnsi="Georgia"/>
                <w:sz w:val="20"/>
                <w:szCs w:val="20"/>
              </w:rPr>
              <w:t>No work demonstrated</w:t>
            </w:r>
          </w:p>
        </w:tc>
      </w:tr>
    </w:tbl>
    <w:p w:rsidR="00153AAC" w:rsidRPr="00153AAC" w:rsidRDefault="00DE4C77" w:rsidP="00153AAC">
      <w:pPr>
        <w:pStyle w:val="ListParagraph"/>
        <w:numPr>
          <w:ilvl w:val="0"/>
          <w:numId w:val="1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</w:t>
      </w:r>
      <w:r w:rsidR="00153AAC">
        <w:rPr>
          <w:rFonts w:ascii="Georgia" w:hAnsi="Georgia"/>
          <w:sz w:val="24"/>
          <w:szCs w:val="24"/>
        </w:rPr>
        <w:t>You will need 1 specific location for each geologic event.</w:t>
      </w:r>
    </w:p>
    <w:p w:rsidR="00153AAC" w:rsidRPr="00153AAC" w:rsidRDefault="00153AAC" w:rsidP="00153AAC">
      <w:pPr>
        <w:pStyle w:val="ListParagraph"/>
        <w:numPr>
          <w:ilvl w:val="0"/>
          <w:numId w:val="1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At </w:t>
      </w:r>
      <w:r>
        <w:rPr>
          <w:rFonts w:ascii="Georgia" w:hAnsi="Georgia"/>
          <w:sz w:val="24"/>
          <w:szCs w:val="24"/>
          <w:u w:val="single"/>
        </w:rPr>
        <w:t>each</w:t>
      </w:r>
      <w:r>
        <w:rPr>
          <w:rFonts w:ascii="Georgia" w:hAnsi="Georgia"/>
          <w:sz w:val="24"/>
          <w:szCs w:val="24"/>
        </w:rPr>
        <w:t xml:space="preserve"> location you will need to:</w:t>
      </w:r>
    </w:p>
    <w:p w:rsidR="00153AAC" w:rsidRPr="00153AAC" w:rsidRDefault="00153AAC" w:rsidP="00153AAC">
      <w:pPr>
        <w:pStyle w:val="ListParagraph"/>
        <w:numPr>
          <w:ilvl w:val="1"/>
          <w:numId w:val="1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>Include an image</w:t>
      </w:r>
    </w:p>
    <w:p w:rsidR="00153AAC" w:rsidRPr="00153AAC" w:rsidRDefault="00153AAC" w:rsidP="00153AAC">
      <w:pPr>
        <w:pStyle w:val="ListParagraph"/>
        <w:numPr>
          <w:ilvl w:val="1"/>
          <w:numId w:val="1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>Explain the geologic process happening at that specific location</w:t>
      </w:r>
    </w:p>
    <w:p w:rsidR="00153AAC" w:rsidRDefault="00153AAC" w:rsidP="00153AAC">
      <w:pPr>
        <w:pStyle w:val="ListParagraph"/>
        <w:numPr>
          <w:ilvl w:val="2"/>
          <w:numId w:val="1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Identify if the plate boundary is </w:t>
      </w:r>
      <w:r>
        <w:rPr>
          <w:rFonts w:ascii="Georgia" w:hAnsi="Georgia"/>
          <w:b/>
          <w:sz w:val="24"/>
          <w:szCs w:val="24"/>
        </w:rPr>
        <w:t>convergent, divergent or transform</w:t>
      </w:r>
    </w:p>
    <w:p w:rsidR="00153AAC" w:rsidRPr="00153AAC" w:rsidRDefault="00153AAC" w:rsidP="00153AAC">
      <w:pPr>
        <w:pStyle w:val="ListParagraph"/>
        <w:numPr>
          <w:ilvl w:val="2"/>
          <w:numId w:val="1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>Identify the type of plate involved (</w:t>
      </w:r>
      <w:r>
        <w:rPr>
          <w:rFonts w:ascii="Georgia" w:hAnsi="Georgia"/>
          <w:b/>
          <w:sz w:val="24"/>
          <w:szCs w:val="24"/>
        </w:rPr>
        <w:t>Oceanic or Continental</w:t>
      </w:r>
      <w:r>
        <w:rPr>
          <w:rFonts w:ascii="Georgia" w:hAnsi="Georgia"/>
          <w:sz w:val="24"/>
          <w:szCs w:val="24"/>
        </w:rPr>
        <w:t>)</w:t>
      </w:r>
    </w:p>
    <w:p w:rsidR="00153AAC" w:rsidRPr="00153AAC" w:rsidRDefault="00153AAC" w:rsidP="00153AAC">
      <w:pPr>
        <w:pStyle w:val="ListParagraph"/>
        <w:numPr>
          <w:ilvl w:val="2"/>
          <w:numId w:val="1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>Describe any other geologic processes for example hot spots and erosion</w:t>
      </w:r>
    </w:p>
    <w:p w:rsidR="00153AAC" w:rsidRPr="00153AAC" w:rsidRDefault="00153AAC" w:rsidP="00153AAC">
      <w:pPr>
        <w:pStyle w:val="ListParagraph"/>
        <w:numPr>
          <w:ilvl w:val="1"/>
          <w:numId w:val="1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>List sources using a “link-</w:t>
      </w:r>
      <w:proofErr w:type="spellStart"/>
      <w:r>
        <w:rPr>
          <w:rFonts w:ascii="Georgia" w:hAnsi="Georgia"/>
          <w:sz w:val="24"/>
          <w:szCs w:val="24"/>
        </w:rPr>
        <w:t>tribution</w:t>
      </w:r>
      <w:proofErr w:type="spellEnd"/>
      <w:r>
        <w:rPr>
          <w:rFonts w:ascii="Georgia" w:hAnsi="Georgia"/>
          <w:sz w:val="24"/>
          <w:szCs w:val="24"/>
        </w:rPr>
        <w:t>”</w:t>
      </w:r>
    </w:p>
    <w:p w:rsidR="0082671B" w:rsidRPr="00153AAC" w:rsidRDefault="0082671B" w:rsidP="00DE4C77">
      <w:pPr>
        <w:tabs>
          <w:tab w:val="left" w:pos="1269"/>
        </w:tabs>
        <w:rPr>
          <w:rFonts w:ascii="Georgia" w:hAnsi="Georgia"/>
          <w:sz w:val="28"/>
          <w:szCs w:val="28"/>
        </w:rPr>
      </w:pPr>
    </w:p>
    <w:sectPr w:rsidR="0082671B" w:rsidRPr="00153AAC" w:rsidSect="00153AA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A58" w:rsidRDefault="003D6A58" w:rsidP="00DE4C77">
      <w:pPr>
        <w:spacing w:line="240" w:lineRule="auto"/>
      </w:pPr>
      <w:r>
        <w:separator/>
      </w:r>
    </w:p>
  </w:endnote>
  <w:endnote w:type="continuationSeparator" w:id="0">
    <w:p w:rsidR="003D6A58" w:rsidRDefault="003D6A58" w:rsidP="00DE4C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A58" w:rsidRDefault="003D6A58" w:rsidP="00DE4C77">
      <w:pPr>
        <w:spacing w:line="240" w:lineRule="auto"/>
      </w:pPr>
      <w:r>
        <w:separator/>
      </w:r>
    </w:p>
  </w:footnote>
  <w:footnote w:type="continuationSeparator" w:id="0">
    <w:p w:rsidR="003D6A58" w:rsidRDefault="003D6A58" w:rsidP="00DE4C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46F"/>
    <w:multiLevelType w:val="hybridMultilevel"/>
    <w:tmpl w:val="8558F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9C2BEF"/>
    <w:multiLevelType w:val="hybridMultilevel"/>
    <w:tmpl w:val="4FEA3D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161179"/>
    <w:multiLevelType w:val="hybridMultilevel"/>
    <w:tmpl w:val="3CEE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1847D03"/>
    <w:multiLevelType w:val="hybridMultilevel"/>
    <w:tmpl w:val="7EC0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AAC"/>
    <w:rsid w:val="00153AAC"/>
    <w:rsid w:val="003D6A58"/>
    <w:rsid w:val="0082671B"/>
    <w:rsid w:val="009D3FD6"/>
    <w:rsid w:val="00A95442"/>
    <w:rsid w:val="00B404F1"/>
    <w:rsid w:val="00C37238"/>
    <w:rsid w:val="00DE4C77"/>
    <w:rsid w:val="00F0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AAC"/>
    <w:pPr>
      <w:ind w:left="720"/>
      <w:contextualSpacing/>
    </w:pPr>
  </w:style>
  <w:style w:type="table" w:styleId="TableGrid">
    <w:name w:val="Table Grid"/>
    <w:basedOn w:val="TableNormal"/>
    <w:uiPriority w:val="59"/>
    <w:rsid w:val="00153AA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E4C7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4C77"/>
  </w:style>
  <w:style w:type="paragraph" w:styleId="Footer">
    <w:name w:val="footer"/>
    <w:basedOn w:val="Normal"/>
    <w:link w:val="FooterChar"/>
    <w:uiPriority w:val="99"/>
    <w:semiHidden/>
    <w:unhideWhenUsed/>
    <w:rsid w:val="00DE4C7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4C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AAC"/>
    <w:pPr>
      <w:ind w:left="720"/>
      <w:contextualSpacing/>
    </w:pPr>
  </w:style>
  <w:style w:type="table" w:styleId="TableGrid">
    <w:name w:val="Table Grid"/>
    <w:basedOn w:val="TableNormal"/>
    <w:uiPriority w:val="59"/>
    <w:rsid w:val="00153AA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E4C7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4C77"/>
  </w:style>
  <w:style w:type="paragraph" w:styleId="Footer">
    <w:name w:val="footer"/>
    <w:basedOn w:val="Normal"/>
    <w:link w:val="FooterChar"/>
    <w:uiPriority w:val="99"/>
    <w:semiHidden/>
    <w:unhideWhenUsed/>
    <w:rsid w:val="00DE4C7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4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Madison</dc:creator>
  <cp:lastModifiedBy>Johnson, Rebecca</cp:lastModifiedBy>
  <cp:revision>2</cp:revision>
  <dcterms:created xsi:type="dcterms:W3CDTF">2011-10-03T14:03:00Z</dcterms:created>
  <dcterms:modified xsi:type="dcterms:W3CDTF">2011-10-03T14:03:00Z</dcterms:modified>
</cp:coreProperties>
</file>